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 xml:space="preserve">Съезд ИВДИВО 2024-08-06 </w:t>
      </w:r>
      <w:r>
        <w:rPr>
          <w:rFonts w:ascii="Cambria" w:hAnsi="Cambria"/>
          <w:b/>
          <w:bCs/>
          <w:color w:val="000000" w:themeColor="text1"/>
          <w:lang w:val="ru-RU"/>
        </w:rPr>
        <w:t>Москва</w:t>
      </w:r>
    </w:p>
    <w:p w:rsidR="000539A9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Академия Синтез-Философии ИВО</w:t>
      </w:r>
    </w:p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ИВАС ИВО </w:t>
      </w:r>
      <w:proofErr w:type="spellStart"/>
      <w:r>
        <w:rPr>
          <w:rFonts w:ascii="Cambria" w:hAnsi="Cambria"/>
          <w:b/>
          <w:bCs/>
          <w:color w:val="000000" w:themeColor="text1"/>
          <w:lang w:val="ru-RU"/>
        </w:rPr>
        <w:t>Мория</w:t>
      </w:r>
      <w:proofErr w:type="spellEnd"/>
    </w:p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Мудрость ИВО</w:t>
      </w:r>
    </w:p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</w:p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Конспект</w:t>
      </w:r>
    </w:p>
    <w:p w:rsidR="00E92E20" w:rsidRP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00:00</w:t>
      </w:r>
    </w:p>
    <w:p w:rsidR="00E92E20" w:rsidRDefault="00E92E20" w:rsidP="000539A9">
      <w:pPr>
        <w:pStyle w:val="a3"/>
        <w:ind w:left="720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Славинский Дмитрий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 xml:space="preserve">Философ живёт вызовом. Он их не принимает, а </w:t>
      </w:r>
      <w:r w:rsidRPr="00E92E20">
        <w:rPr>
          <w:rFonts w:ascii="Cambria" w:hAnsi="Cambria"/>
          <w:b/>
          <w:bCs/>
          <w:color w:val="000000" w:themeColor="text1"/>
          <w:lang w:val="ru-RU"/>
        </w:rPr>
        <w:t>формирует.</w:t>
      </w:r>
      <w:r w:rsidRPr="00E92E20">
        <w:rPr>
          <w:rFonts w:ascii="Cambria" w:hAnsi="Cambria"/>
          <w:color w:val="000000" w:themeColor="text1"/>
          <w:lang w:val="ru-RU"/>
        </w:rPr>
        <w:t xml:space="preserve"> 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7 Парадигма – это вызов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Слово Русский тоже вызов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Цивилизация Синтеза – это тоже вызов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Это о том, как читать эту Парадигму, что вы откроете собою в этой Парадигме. Сегодня знакомство с самим собой. 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Никакая стезя не будет вашей, пока вы её не сделаете своей. Этот момент, который каждый запускает сам. </w:t>
      </w:r>
    </w:p>
    <w:p w:rsidR="00E92E20" w:rsidRDefault="00E92E2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Какая Цивилизация сложена зависит от философов. Этим занимаются только философы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Парадигма сложена так, чтобы спровоцировать вас на собственное постижение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Философ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нас будет 8 докладов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Одна практика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00:12-00:33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 доклад</w:t>
      </w: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Славинский Дмитрий</w:t>
      </w:r>
      <w:r>
        <w:rPr>
          <w:rFonts w:ascii="Cambria" w:hAnsi="Cambria"/>
          <w:b/>
          <w:bCs/>
          <w:color w:val="000000" w:themeColor="text1"/>
          <w:lang w:val="ru-RU"/>
        </w:rPr>
        <w:t xml:space="preserve"> Анатольевич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Цивилизация Синтеза вызов Русской Цивилизации Синтеза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Кто принимает решение?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 xml:space="preserve">Царь-батюшка, кто-то там на верху. Так было.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Любая Цивилизация строится как следствие самого развития человека. Цивилизация – это, отображение какой человек, развитости самого человека.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Хочешь изменить Цивилизацию меняй самого человека. 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Почему Цивилизации погибали?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Потому что они не приняли вызов.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Задача Философов создавать Цивилизационный вызов, тогда мы сможем этим управлять.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Для Цивилизации минимальный шаг развития – это 500 лет.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Надо, чтобы вызов стал конструктивным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 можем этим взрасти. Любой вызов – это потенциал развития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Вопрос следующего шага.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 должны эту Цивилизацию строить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Мы вошли в</w:t>
      </w:r>
      <w:r w:rsidRPr="00E92E20">
        <w:rPr>
          <w:rFonts w:ascii="Cambria" w:hAnsi="Cambria"/>
          <w:b/>
          <w:bCs/>
          <w:color w:val="000000" w:themeColor="text1"/>
          <w:lang w:val="ru-RU"/>
        </w:rPr>
        <w:t xml:space="preserve"> разные</w:t>
      </w:r>
      <w:r>
        <w:rPr>
          <w:rFonts w:ascii="Cambria" w:hAnsi="Cambria"/>
          <w:color w:val="000000" w:themeColor="text1"/>
          <w:lang w:val="ru-RU"/>
        </w:rPr>
        <w:t xml:space="preserve"> Космосы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За количеством стоит разнообразие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Разнообразие – это вызов, сможешь его обработать?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Отец </w:t>
      </w:r>
      <w:proofErr w:type="gramStart"/>
      <w:r>
        <w:rPr>
          <w:rFonts w:ascii="Cambria" w:hAnsi="Cambria"/>
          <w:color w:val="000000" w:themeColor="text1"/>
          <w:lang w:val="ru-RU"/>
        </w:rPr>
        <w:t>нам Творит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разнообразие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Этим разнообразием строится Цивилизация</w:t>
      </w:r>
    </w:p>
    <w:p w:rsidR="00A11588" w:rsidRDefault="00A11588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Чем организуется это разнообразие?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людей разные виды деятельности, люди много могут и умеют.</w:t>
      </w:r>
    </w:p>
    <w:p w:rsidR="00A11588" w:rsidRDefault="00A11588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У Цивилизации есть </w:t>
      </w:r>
      <w:proofErr w:type="spellStart"/>
      <w:r>
        <w:rPr>
          <w:rFonts w:ascii="Cambria" w:hAnsi="Cambria"/>
          <w:color w:val="000000" w:themeColor="text1"/>
          <w:lang w:val="ru-RU"/>
        </w:rPr>
        <w:t>организационые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признаки: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1-Появление Государство – это прообраз ИВДИВО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2- Появление классов (</w:t>
      </w:r>
      <w:proofErr w:type="spellStart"/>
      <w:r>
        <w:rPr>
          <w:rFonts w:ascii="Cambria" w:hAnsi="Cambria"/>
          <w:color w:val="000000" w:themeColor="text1"/>
          <w:lang w:val="ru-RU"/>
        </w:rPr>
        <w:t>Иерархизация</w:t>
      </w:r>
      <w:proofErr w:type="spellEnd"/>
      <w:r>
        <w:rPr>
          <w:rFonts w:ascii="Cambria" w:hAnsi="Cambria"/>
          <w:color w:val="000000" w:themeColor="text1"/>
          <w:lang w:val="ru-RU"/>
        </w:rPr>
        <w:t>)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3- собственность на землю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4- Налоговая система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5-Разнообразие деятельности, профессий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6-Письменность (уровень Творения)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7-Появление городов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8-Памятники (застолбить историю), монументальность сооружений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 нас 32 Организации ИВДИВО строят Цивилизацию: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Нация (своя философия). Каждая Нация должна стать единицей Цивилизационного развития того, что нужно всем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Русскость – это наднациональное явление, Цивилизационное явление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Разное можно объединить в целое без потерь для сой Цивилизации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00:34-00:55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Бирюкова Евгения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«</w:t>
      </w:r>
      <w:r w:rsidRPr="00E92E20">
        <w:rPr>
          <w:rFonts w:ascii="Cambria" w:hAnsi="Cambria"/>
          <w:color w:val="000000" w:themeColor="text1"/>
          <w:lang w:val="ru-RU"/>
        </w:rPr>
        <w:t>Каким быть, чтобы быть человеком</w:t>
      </w:r>
      <w:r>
        <w:rPr>
          <w:rFonts w:ascii="Cambria" w:hAnsi="Cambria"/>
          <w:color w:val="000000" w:themeColor="text1"/>
          <w:lang w:val="ru-RU"/>
        </w:rPr>
        <w:t>»</w:t>
      </w:r>
      <w:r w:rsidRPr="00E92E20">
        <w:rPr>
          <w:rFonts w:ascii="Cambria" w:hAnsi="Cambria"/>
          <w:color w:val="000000" w:themeColor="text1"/>
          <w:lang w:val="ru-RU"/>
        </w:rPr>
        <w:t>? Кант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Метод </w:t>
      </w:r>
      <w:proofErr w:type="spellStart"/>
      <w:r>
        <w:rPr>
          <w:rFonts w:ascii="Cambria" w:hAnsi="Cambria"/>
          <w:color w:val="000000" w:themeColor="text1"/>
          <w:lang w:val="ru-RU"/>
        </w:rPr>
        <w:t>парадигмальных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построений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Гармоничное объединение идей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Человек живёт и просто воспринимает Философию как познавательные императивные нормы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Философ должен обобщать и делать выводы, тогда формируется культура философского Мышления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Философия – это метафизическое усилие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Увидеть за каждым человеком философа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Философия создаёт ориентиры научного знания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Философия генератор общей Творческой атмосферы в обществе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Архетипы закладывают Основы </w:t>
      </w:r>
      <w:proofErr w:type="spellStart"/>
      <w:r>
        <w:rPr>
          <w:rFonts w:ascii="Cambria" w:hAnsi="Cambria"/>
          <w:color w:val="000000" w:themeColor="text1"/>
          <w:lang w:val="ru-RU"/>
        </w:rPr>
        <w:t>упорядыч</w:t>
      </w:r>
      <w:r w:rsidR="00A11588">
        <w:rPr>
          <w:rFonts w:ascii="Cambria" w:hAnsi="Cambria"/>
          <w:color w:val="000000" w:themeColor="text1"/>
          <w:lang w:val="ru-RU"/>
        </w:rPr>
        <w:t>и</w:t>
      </w:r>
      <w:r>
        <w:rPr>
          <w:rFonts w:ascii="Cambria" w:hAnsi="Cambria"/>
          <w:color w:val="000000" w:themeColor="text1"/>
          <w:lang w:val="ru-RU"/>
        </w:rPr>
        <w:t>вания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материи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Овладевайте методами философской рефлексии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Свойство человека устремляться за пределы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00:56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Чернышова Вера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proofErr w:type="spellStart"/>
      <w:r>
        <w:rPr>
          <w:rFonts w:ascii="Cambria" w:hAnsi="Cambria"/>
          <w:b/>
          <w:bCs/>
          <w:color w:val="000000" w:themeColor="text1"/>
          <w:lang w:val="ru-RU"/>
        </w:rPr>
        <w:t>Парадигмальный</w:t>
      </w:r>
      <w:proofErr w:type="spellEnd"/>
      <w:r>
        <w:rPr>
          <w:rFonts w:ascii="Cambria" w:hAnsi="Cambria"/>
          <w:b/>
          <w:bCs/>
          <w:color w:val="000000" w:themeColor="text1"/>
          <w:lang w:val="ru-RU"/>
        </w:rPr>
        <w:t xml:space="preserve"> образ Русскости: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proofErr w:type="gramStart"/>
      <w:r w:rsidRPr="00E92E20">
        <w:rPr>
          <w:rFonts w:ascii="Cambria" w:hAnsi="Cambria"/>
          <w:color w:val="000000" w:themeColor="text1"/>
          <w:lang w:val="ru-RU"/>
        </w:rPr>
        <w:t>- не знач</w:t>
      </w:r>
      <w:r>
        <w:rPr>
          <w:rFonts w:ascii="Cambria" w:hAnsi="Cambria"/>
          <w:color w:val="000000" w:themeColor="text1"/>
          <w:lang w:val="ru-RU"/>
        </w:rPr>
        <w:t>и</w:t>
      </w:r>
      <w:r w:rsidRPr="00E92E20">
        <w:rPr>
          <w:rFonts w:ascii="Cambria" w:hAnsi="Cambria"/>
          <w:color w:val="000000" w:themeColor="text1"/>
          <w:lang w:val="ru-RU"/>
        </w:rPr>
        <w:t>т</w:t>
      </w:r>
      <w:proofErr w:type="gramEnd"/>
      <w:r w:rsidRPr="00E92E20">
        <w:rPr>
          <w:rFonts w:ascii="Cambria" w:hAnsi="Cambria"/>
          <w:color w:val="000000" w:themeColor="text1"/>
          <w:lang w:val="ru-RU"/>
        </w:rPr>
        <w:t xml:space="preserve"> население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proofErr w:type="gramStart"/>
      <w:r>
        <w:rPr>
          <w:rFonts w:ascii="Cambria" w:hAnsi="Cambria"/>
          <w:color w:val="000000" w:themeColor="text1"/>
          <w:lang w:val="ru-RU"/>
        </w:rPr>
        <w:t>- значит</w:t>
      </w:r>
      <w:proofErr w:type="gramEnd"/>
      <w:r>
        <w:rPr>
          <w:rFonts w:ascii="Cambria" w:hAnsi="Cambria"/>
          <w:color w:val="000000" w:themeColor="text1"/>
          <w:lang w:val="ru-RU"/>
        </w:rPr>
        <w:t xml:space="preserve"> человеческий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всё, что пишется Светом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Душа, страдание как страда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вершить добро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быть мудрыми, сильными, мужественными, стяжать Синтез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всех понимаем с точки зрения императива человеческого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служение друг друга и миру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русский перевод светлый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Цивилизация достигающих Отцом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мерило нравственной жизни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событийность ИВО в Синтезе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Ждём новых свершений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03:06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Рязанцева Дарья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Попробую сделать запредельное и уложиться в пределы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Ойкумена Большого Космоса ИВО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Парадигма – это горизонт физического тела. Это некое физическое свершение. Человек вылетел в космос. Начинается следующий этап развития. Мы 64 год</w:t>
      </w:r>
      <w:r w:rsidR="00A11588">
        <w:rPr>
          <w:rFonts w:ascii="Cambria" w:hAnsi="Cambria"/>
          <w:color w:val="000000" w:themeColor="text1"/>
          <w:lang w:val="ru-RU"/>
        </w:rPr>
        <w:t>а</w:t>
      </w:r>
      <w:r>
        <w:rPr>
          <w:rFonts w:ascii="Cambria" w:hAnsi="Cambria"/>
          <w:color w:val="000000" w:themeColor="text1"/>
          <w:lang w:val="ru-RU"/>
        </w:rPr>
        <w:t xml:space="preserve"> в этом. Изменилась Парадигма самого Дома. Мы вышли на осознание Дома как Космос. 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Следующий этап: </w:t>
      </w:r>
      <w:proofErr w:type="spellStart"/>
      <w:r>
        <w:rPr>
          <w:rFonts w:ascii="Cambria" w:hAnsi="Cambria"/>
          <w:color w:val="000000" w:themeColor="text1"/>
          <w:lang w:val="ru-RU"/>
        </w:rPr>
        <w:t>офизичивание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ИВДИВО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Это один из вызовов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Мы должны стать Авангардом этого ос</w:t>
      </w:r>
      <w:r w:rsidR="00A11588">
        <w:rPr>
          <w:rFonts w:ascii="Cambria" w:hAnsi="Cambria"/>
          <w:color w:val="000000" w:themeColor="text1"/>
          <w:lang w:val="ru-RU"/>
        </w:rPr>
        <w:t>в</w:t>
      </w:r>
      <w:r>
        <w:rPr>
          <w:rFonts w:ascii="Cambria" w:hAnsi="Cambria"/>
          <w:color w:val="000000" w:themeColor="text1"/>
          <w:lang w:val="ru-RU"/>
        </w:rPr>
        <w:t>оени</w:t>
      </w:r>
      <w:r w:rsidR="00A11588">
        <w:rPr>
          <w:rFonts w:ascii="Cambria" w:hAnsi="Cambria"/>
          <w:color w:val="000000" w:themeColor="text1"/>
          <w:lang w:val="ru-RU"/>
        </w:rPr>
        <w:t>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01:19</w:t>
      </w: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Чернышова Евгения</w:t>
      </w:r>
    </w:p>
    <w:p w:rsidR="00E92E20" w:rsidRPr="00A11588" w:rsidRDefault="00A11588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A11588">
        <w:rPr>
          <w:rFonts w:ascii="Cambria" w:hAnsi="Cambria"/>
          <w:b/>
          <w:bCs/>
          <w:color w:val="000000" w:themeColor="text1"/>
          <w:lang w:val="ru-RU"/>
        </w:rPr>
        <w:t xml:space="preserve">Тема: </w:t>
      </w:r>
      <w:r w:rsidR="00E92E20" w:rsidRPr="00A11588">
        <w:rPr>
          <w:rFonts w:ascii="Cambria" w:hAnsi="Cambria"/>
          <w:b/>
          <w:bCs/>
          <w:color w:val="000000" w:themeColor="text1"/>
          <w:lang w:val="ru-RU"/>
        </w:rPr>
        <w:t>Парадигма Империи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Империя – это жизнь в Огне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Принцип: Первый среди Равных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Огненная мера: Каждый человек ищет Отца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Огонь</w:t>
      </w:r>
      <w:r w:rsidR="00A11588">
        <w:rPr>
          <w:rFonts w:ascii="Cambria" w:hAnsi="Cambria"/>
          <w:color w:val="000000" w:themeColor="text1"/>
          <w:lang w:val="ru-RU"/>
        </w:rPr>
        <w:t xml:space="preserve"> – это </w:t>
      </w:r>
      <w:r>
        <w:rPr>
          <w:rFonts w:ascii="Cambria" w:hAnsi="Cambria"/>
          <w:color w:val="000000" w:themeColor="text1"/>
          <w:lang w:val="ru-RU"/>
        </w:rPr>
        <w:t>то единственное чем мы можем встать пред Отцом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Человек взрастает на основе </w:t>
      </w:r>
      <w:proofErr w:type="spellStart"/>
      <w:r>
        <w:rPr>
          <w:rFonts w:ascii="Cambria" w:hAnsi="Cambria"/>
          <w:color w:val="000000" w:themeColor="text1"/>
          <w:lang w:val="ru-RU"/>
        </w:rPr>
        <w:t>антропности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и преображает </w:t>
      </w:r>
      <w:proofErr w:type="spellStart"/>
      <w:r>
        <w:rPr>
          <w:rFonts w:ascii="Cambria" w:hAnsi="Cambria"/>
          <w:color w:val="000000" w:themeColor="text1"/>
          <w:lang w:val="ru-RU"/>
        </w:rPr>
        <w:t>антропность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 собой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Человек перестраивается в Империи Огнём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Императив внутреннего роста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Постоянная потребность выхода за пределы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Каждый один на один перед Отцом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 xml:space="preserve"> Наши дети живут в мире родителей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01:3</w:t>
      </w:r>
      <w:r>
        <w:rPr>
          <w:rFonts w:ascii="Cambria" w:hAnsi="Cambria"/>
          <w:color w:val="000000" w:themeColor="text1"/>
          <w:lang w:val="ru-RU"/>
        </w:rPr>
        <w:t>2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Нагорная Татьяна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 xml:space="preserve">- </w:t>
      </w:r>
      <w:r>
        <w:rPr>
          <w:rFonts w:ascii="Cambria" w:hAnsi="Cambria"/>
          <w:color w:val="000000" w:themeColor="text1"/>
          <w:lang w:val="ru-RU"/>
        </w:rPr>
        <w:t>Человек познаёт Отца, познавая самого себя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Сам человек – это, поиск вечного, неисповедимого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Отец продолжается нами и в нас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Человек становится частью Вечности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Человек Огненное существо ИВО, обладает правами управления в материи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Мир таков, потому что существует человек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Что ты смог построить, тем и определяется кто ты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01:51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 xml:space="preserve">Кира </w:t>
      </w:r>
      <w:proofErr w:type="spellStart"/>
      <w:r w:rsidRPr="00E92E20">
        <w:rPr>
          <w:rFonts w:ascii="Cambria" w:hAnsi="Cambria"/>
          <w:b/>
          <w:bCs/>
          <w:color w:val="000000" w:themeColor="text1"/>
          <w:lang w:val="ru-RU"/>
        </w:rPr>
        <w:t>Саммигулина</w:t>
      </w:r>
      <w:proofErr w:type="spellEnd"/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 xml:space="preserve">- </w:t>
      </w:r>
      <w:r w:rsidRPr="00E92E20">
        <w:rPr>
          <w:rFonts w:ascii="Cambria" w:hAnsi="Cambria"/>
          <w:color w:val="000000" w:themeColor="text1"/>
          <w:lang w:val="ru-RU"/>
        </w:rPr>
        <w:t>Парл</w:t>
      </w:r>
      <w:r>
        <w:rPr>
          <w:rFonts w:ascii="Cambria" w:hAnsi="Cambria"/>
          <w:color w:val="000000" w:themeColor="text1"/>
          <w:lang w:val="ru-RU"/>
        </w:rPr>
        <w:t>а</w:t>
      </w:r>
      <w:r w:rsidRPr="00E92E20">
        <w:rPr>
          <w:rFonts w:ascii="Cambria" w:hAnsi="Cambria"/>
          <w:color w:val="000000" w:themeColor="text1"/>
          <w:lang w:val="ru-RU"/>
        </w:rPr>
        <w:t>мент – это зеркало, в котором отражаем лицо народа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lastRenderedPageBreak/>
        <w:t>- Главный закон – это Конституция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Конституция регламентирует взаимодействия человека и Государства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Конституция структурирует основы организованности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02:01</w:t>
      </w:r>
    </w:p>
    <w:p w:rsidR="00E92E20" w:rsidRDefault="00E92E20" w:rsidP="00E92E20">
      <w:pPr>
        <w:pStyle w:val="a3"/>
        <w:ind w:left="72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16-рица Основ феноменального мира каждого</w:t>
      </w: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16….</w:t>
      </w:r>
    </w:p>
    <w:p w:rsidR="00E92E20" w:rsidRDefault="00E92E20" w:rsidP="00E92E20">
      <w:pPr>
        <w:pStyle w:val="a3"/>
        <w:numPr>
          <w:ilvl w:val="0"/>
          <w:numId w:val="7"/>
        </w:numPr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Критичность покоя массы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02:05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Бирюкова Марина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Этика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«Имейте мужество пользоваться собственным умом» Кант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 xml:space="preserve">- </w:t>
      </w:r>
      <w:r>
        <w:rPr>
          <w:rFonts w:ascii="Cambria" w:hAnsi="Cambria"/>
          <w:color w:val="000000" w:themeColor="text1"/>
          <w:lang w:val="ru-RU"/>
        </w:rPr>
        <w:t>Этика вершинная форма философии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Аристотель: Этос –</w:t>
      </w:r>
      <w:r>
        <w:rPr>
          <w:rFonts w:ascii="Cambria" w:hAnsi="Cambria"/>
          <w:color w:val="000000" w:themeColor="text1"/>
          <w:lang w:val="ru-RU"/>
        </w:rPr>
        <w:t xml:space="preserve"> </w:t>
      </w:r>
      <w:proofErr w:type="spellStart"/>
      <w:r>
        <w:rPr>
          <w:rFonts w:ascii="Cambria" w:hAnsi="Cambria"/>
          <w:color w:val="000000" w:themeColor="text1"/>
          <w:lang w:val="ru-RU"/>
        </w:rPr>
        <w:t>мето</w:t>
      </w:r>
      <w:proofErr w:type="spellEnd"/>
      <w:r>
        <w:rPr>
          <w:rFonts w:ascii="Cambria" w:hAnsi="Cambria"/>
          <w:color w:val="000000" w:themeColor="text1"/>
          <w:lang w:val="ru-RU"/>
        </w:rPr>
        <w:t xml:space="preserve">, обитание, Дом 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t>-</w:t>
      </w:r>
      <w:r>
        <w:rPr>
          <w:rFonts w:ascii="Cambria" w:hAnsi="Cambria"/>
          <w:color w:val="000000" w:themeColor="text1"/>
          <w:lang w:val="ru-RU"/>
        </w:rPr>
        <w:t xml:space="preserve">Этика </w:t>
      </w:r>
      <w:proofErr w:type="gramStart"/>
      <w:r>
        <w:rPr>
          <w:rFonts w:ascii="Cambria" w:hAnsi="Cambria"/>
          <w:color w:val="000000" w:themeColor="text1"/>
          <w:lang w:val="ru-RU"/>
        </w:rPr>
        <w:t>- это</w:t>
      </w:r>
      <w:proofErr w:type="gramEnd"/>
      <w:r>
        <w:rPr>
          <w:rFonts w:ascii="Cambria" w:hAnsi="Cambria"/>
          <w:color w:val="000000" w:themeColor="text1"/>
          <w:lang w:val="ru-RU"/>
        </w:rPr>
        <w:t>, хранитель человеческого Достоинства, в человеке человеческого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Этика - система оформленных человеческих ценностей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Знания строятся критерием этичности Субъекта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Нарушение этичности пресекает поток знаний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Субъект создаёт свой этически образ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Бережное отношение к достоинству другого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- Знания – это, фрагменты Сущего ИВО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Строить жизнь, чтобы сделать её лучше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Этика становится итогом философии</w:t>
      </w:r>
    </w:p>
    <w:p w:rsidR="00E92E20" w:rsidRP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Имейте мужество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02:21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color w:val="000000" w:themeColor="text1"/>
          <w:lang w:val="ru-RU"/>
        </w:rPr>
        <w:t>Сердюк Ольга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 w:rsidRPr="00E92E20">
        <w:rPr>
          <w:rFonts w:ascii="Cambria" w:hAnsi="Cambria"/>
          <w:color w:val="000000" w:themeColor="text1"/>
          <w:lang w:val="ru-RU"/>
        </w:rPr>
        <w:lastRenderedPageBreak/>
        <w:t>Философ видит философию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Каждый доклад складывал в Мудрость ИВО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Философ: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Избега</w:t>
      </w:r>
      <w:r w:rsidR="00A11588">
        <w:rPr>
          <w:rFonts w:ascii="Cambria" w:hAnsi="Cambria"/>
          <w:color w:val="000000" w:themeColor="text1"/>
          <w:lang w:val="ru-RU"/>
        </w:rPr>
        <w:t>ет</w:t>
      </w:r>
      <w:r>
        <w:rPr>
          <w:rFonts w:ascii="Cambria" w:hAnsi="Cambria"/>
          <w:color w:val="000000" w:themeColor="text1"/>
          <w:lang w:val="ru-RU"/>
        </w:rPr>
        <w:t xml:space="preserve"> острых углов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  <w:r>
        <w:rPr>
          <w:rFonts w:ascii="Cambria" w:hAnsi="Cambria"/>
          <w:color w:val="000000" w:themeColor="text1"/>
          <w:lang w:val="ru-RU"/>
        </w:rPr>
        <w:t>По возможности действ</w:t>
      </w:r>
      <w:r w:rsidR="00A11588">
        <w:rPr>
          <w:rFonts w:ascii="Cambria" w:hAnsi="Cambria"/>
          <w:color w:val="000000" w:themeColor="text1"/>
          <w:lang w:val="ru-RU"/>
        </w:rPr>
        <w:t>ует</w:t>
      </w:r>
    </w:p>
    <w:p w:rsidR="00E92E20" w:rsidRPr="00A11588" w:rsidRDefault="00E92E20" w:rsidP="00E92E20">
      <w:pPr>
        <w:pStyle w:val="a3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i/>
          <w:iCs/>
          <w:color w:val="000000" w:themeColor="text1"/>
          <w:lang w:val="ru-RU"/>
        </w:rPr>
        <w:t>02:27-</w:t>
      </w:r>
      <w:r w:rsidR="00A11588">
        <w:rPr>
          <w:rFonts w:ascii="Cambria" w:hAnsi="Cambria"/>
          <w:b/>
          <w:bCs/>
          <w:i/>
          <w:iCs/>
          <w:color w:val="000000" w:themeColor="text1"/>
          <w:lang w:val="ru-RU"/>
        </w:rPr>
        <w:t>02:33</w:t>
      </w: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  <w:r w:rsidRPr="00E92E20">
        <w:rPr>
          <w:rFonts w:ascii="Cambria" w:hAnsi="Cambria"/>
          <w:b/>
          <w:bCs/>
          <w:i/>
          <w:iCs/>
          <w:color w:val="000000" w:themeColor="text1"/>
          <w:lang w:val="ru-RU"/>
        </w:rPr>
        <w:t xml:space="preserve">Практика. Работа с Мудростью ИВАС ИВО </w:t>
      </w:r>
      <w:proofErr w:type="spellStart"/>
      <w:r w:rsidRPr="00E92E20">
        <w:rPr>
          <w:rFonts w:ascii="Cambria" w:hAnsi="Cambria"/>
          <w:b/>
          <w:bCs/>
          <w:i/>
          <w:iCs/>
          <w:color w:val="000000" w:themeColor="text1"/>
          <w:lang w:val="ru-RU"/>
        </w:rPr>
        <w:t>Мории</w:t>
      </w:r>
      <w:proofErr w:type="spellEnd"/>
      <w:r>
        <w:rPr>
          <w:rFonts w:ascii="Cambria" w:hAnsi="Cambria"/>
          <w:b/>
          <w:bCs/>
          <w:i/>
          <w:iCs/>
          <w:color w:val="000000" w:themeColor="text1"/>
          <w:lang w:val="ru-RU"/>
        </w:rPr>
        <w:t>. Стяжание Ядра Синтеза 7 Парадигмы</w:t>
      </w:r>
    </w:p>
    <w:p w:rsidR="00A11588" w:rsidRDefault="00A11588" w:rsidP="00E92E20">
      <w:pPr>
        <w:pStyle w:val="a3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</w:rPr>
      </w:pPr>
    </w:p>
    <w:p w:rsidR="00A11588" w:rsidRDefault="00A11588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  <w:r>
        <w:rPr>
          <w:rFonts w:ascii="Cambria" w:hAnsi="Cambria"/>
          <w:b/>
          <w:bCs/>
          <w:color w:val="000000" w:themeColor="text1"/>
          <w:lang w:val="ru-RU"/>
        </w:rPr>
        <w:t>Стратегия в явлении неведомого</w:t>
      </w:r>
    </w:p>
    <w:p w:rsidR="00A11588" w:rsidRPr="00177FA7" w:rsidRDefault="00A11588" w:rsidP="00A11588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B526C2">
        <w:rPr>
          <w:i/>
          <w:color w:val="000000" w:themeColor="text1"/>
        </w:rPr>
        <w:t xml:space="preserve">Набор: 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</w:rPr>
        <w:t>Андрющенко Алла</w:t>
      </w:r>
    </w:p>
    <w:p w:rsidR="00A11588" w:rsidRPr="00B526C2" w:rsidRDefault="00A11588" w:rsidP="00A11588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КХ</w:t>
      </w:r>
      <w:r w:rsidRPr="00B526C2">
        <w:rPr>
          <w:i/>
          <w:lang w:val="ru-RU"/>
        </w:rPr>
        <w:t xml:space="preserve">: </w:t>
      </w:r>
      <w:r>
        <w:rPr>
          <w:i/>
          <w:lang w:val="ru-RU"/>
        </w:rPr>
        <w:t>06</w:t>
      </w:r>
      <w:r w:rsidRPr="00B526C2">
        <w:rPr>
          <w:i/>
        </w:rPr>
        <w:t>.0</w:t>
      </w:r>
      <w:r>
        <w:rPr>
          <w:i/>
          <w:lang w:val="ru-RU"/>
        </w:rPr>
        <w:t>8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A11588" w:rsidRPr="00A11588" w:rsidRDefault="00A11588" w:rsidP="00E92E20">
      <w:pPr>
        <w:pStyle w:val="a3"/>
        <w:ind w:left="1080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108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E92E20">
      <w:pPr>
        <w:pStyle w:val="a3"/>
        <w:ind w:left="720"/>
        <w:jc w:val="both"/>
        <w:rPr>
          <w:rFonts w:ascii="Cambria" w:hAnsi="Cambria"/>
          <w:color w:val="000000" w:themeColor="text1"/>
          <w:lang w:val="ru-RU"/>
        </w:rPr>
      </w:pPr>
    </w:p>
    <w:p w:rsidR="00E92E20" w:rsidRPr="00E92E20" w:rsidRDefault="00E92E20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C6028"/>
    <w:multiLevelType w:val="hybridMultilevel"/>
    <w:tmpl w:val="5AE6BBB6"/>
    <w:lvl w:ilvl="0" w:tplc="A782C12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2"/>
  </w:num>
  <w:num w:numId="2" w16cid:durableId="101654849">
    <w:abstractNumId w:val="3"/>
  </w:num>
  <w:num w:numId="3" w16cid:durableId="186414319">
    <w:abstractNumId w:val="6"/>
  </w:num>
  <w:num w:numId="4" w16cid:durableId="1184199483">
    <w:abstractNumId w:val="4"/>
  </w:num>
  <w:num w:numId="5" w16cid:durableId="1128671542">
    <w:abstractNumId w:val="1"/>
  </w:num>
  <w:num w:numId="6" w16cid:durableId="967516745">
    <w:abstractNumId w:val="0"/>
  </w:num>
  <w:num w:numId="7" w16cid:durableId="699205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5E383D"/>
    <w:rsid w:val="007F64DF"/>
    <w:rsid w:val="008A79E4"/>
    <w:rsid w:val="00A11588"/>
    <w:rsid w:val="00CE1193"/>
    <w:rsid w:val="00E92E2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8B437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2024-08-06T20:02:00Z</dcterms:created>
  <dcterms:modified xsi:type="dcterms:W3CDTF">2024-08-06T20:02:00Z</dcterms:modified>
</cp:coreProperties>
</file>